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B646F4" w:rsidRPr="004B455B" w14:paraId="04F65870" w14:textId="77777777" w:rsidTr="00565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B646F4" w:rsidRPr="00A45AFE" w:rsidRDefault="005650C1" w:rsidP="00BD6397">
            <w:pPr>
              <w:pStyle w:val="TableHeading"/>
              <w:rPr>
                <w:b/>
                <w:bCs w:val="0"/>
              </w:rPr>
            </w:pPr>
            <w:r>
              <w:rPr>
                <w:b/>
                <w:bCs w:val="0"/>
              </w:rPr>
              <w:t>Role Profile</w:t>
            </w:r>
          </w:p>
        </w:tc>
        <w:tc>
          <w:tcPr>
            <w:tcW w:w="3932" w:type="pct"/>
          </w:tcPr>
          <w:p w14:paraId="61D5029B" w14:textId="77777777" w:rsidR="00B646F4" w:rsidRPr="004B455B" w:rsidRDefault="00B646F4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501D" w:rsidRPr="00032874" w14:paraId="4FCBB92F" w14:textId="77777777" w:rsidTr="00565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66501D" w:rsidRPr="00902965" w:rsidRDefault="0066501D" w:rsidP="0066501D">
            <w:pPr>
              <w:pStyle w:val="Table"/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Job Title:</w:t>
            </w:r>
          </w:p>
        </w:tc>
        <w:tc>
          <w:tcPr>
            <w:tcW w:w="3932" w:type="pct"/>
          </w:tcPr>
          <w:p w14:paraId="3F5DFA68" w14:textId="1C74059F" w:rsidR="0066501D" w:rsidRPr="00032874" w:rsidRDefault="00AF6313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 w:rsidRPr="00AF6313">
              <w:rPr>
                <w:sz w:val="22"/>
                <w:szCs w:val="28"/>
              </w:rPr>
              <w:t xml:space="preserve">Degree Apprenticeship Project Supervisor </w:t>
            </w:r>
            <w:r w:rsidR="000F6573">
              <w:rPr>
                <w:sz w:val="22"/>
                <w:szCs w:val="28"/>
              </w:rPr>
              <w:t>Team Lead</w:t>
            </w:r>
            <w:r w:rsidR="00BB24FA">
              <w:rPr>
                <w:sz w:val="22"/>
                <w:szCs w:val="28"/>
              </w:rPr>
              <w:t>er</w:t>
            </w:r>
            <w:r w:rsidR="001742B9">
              <w:rPr>
                <w:sz w:val="22"/>
                <w:szCs w:val="28"/>
              </w:rPr>
              <w:t xml:space="preserve"> (FTC 12 months)</w:t>
            </w:r>
          </w:p>
        </w:tc>
      </w:tr>
      <w:tr w:rsidR="009F3CB1" w:rsidRPr="00032874" w14:paraId="73733F16" w14:textId="77777777" w:rsidTr="00565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C7A115" w14:textId="774B8A05" w:rsidR="009F3CB1" w:rsidRPr="00902965" w:rsidRDefault="009F3CB1" w:rsidP="0066501D">
            <w:pPr>
              <w:pStyle w:val="Table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Grade:</w:t>
            </w:r>
          </w:p>
        </w:tc>
        <w:tc>
          <w:tcPr>
            <w:tcW w:w="3932" w:type="pct"/>
          </w:tcPr>
          <w:p w14:paraId="7A7B9E42" w14:textId="152E55EB" w:rsidR="009F3CB1" w:rsidRPr="00032874" w:rsidRDefault="00AF6313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AGL</w:t>
            </w:r>
            <w:r w:rsidR="000F6573">
              <w:rPr>
                <w:sz w:val="22"/>
                <w:szCs w:val="28"/>
              </w:rPr>
              <w:t>5</w:t>
            </w:r>
          </w:p>
        </w:tc>
      </w:tr>
      <w:tr w:rsidR="0066501D" w:rsidRPr="00032874" w14:paraId="0E085074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58C2B85" w14:textId="7955FAC4" w:rsidR="0066501D" w:rsidRPr="00902965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Reports to:</w:t>
            </w:r>
          </w:p>
        </w:tc>
        <w:tc>
          <w:tcPr>
            <w:tcW w:w="3932" w:type="pct"/>
          </w:tcPr>
          <w:p w14:paraId="7D6E7949" w14:textId="24402D3C" w:rsidR="0066501D" w:rsidRPr="00032874" w:rsidRDefault="00AF6313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Senior </w:t>
            </w:r>
            <w:r w:rsidR="00EC50A3">
              <w:rPr>
                <w:sz w:val="22"/>
                <w:szCs w:val="28"/>
              </w:rPr>
              <w:t xml:space="preserve">Delivery </w:t>
            </w:r>
            <w:r w:rsidR="007D0006">
              <w:rPr>
                <w:sz w:val="22"/>
                <w:szCs w:val="28"/>
              </w:rPr>
              <w:t xml:space="preserve">Operations </w:t>
            </w:r>
            <w:r w:rsidR="00EC50A3">
              <w:rPr>
                <w:sz w:val="22"/>
                <w:szCs w:val="28"/>
              </w:rPr>
              <w:t>Manager</w:t>
            </w:r>
          </w:p>
        </w:tc>
      </w:tr>
      <w:tr w:rsidR="0066501D" w:rsidRPr="00032874" w14:paraId="7A776598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66501D" w:rsidRPr="00902965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Location</w:t>
            </w:r>
            <w:r w:rsidR="004C2DA0">
              <w:rPr>
                <w:sz w:val="22"/>
                <w:szCs w:val="28"/>
              </w:rPr>
              <w:t xml:space="preserve"> and Working Pattern</w:t>
            </w:r>
            <w:r w:rsidRPr="00902965">
              <w:rPr>
                <w:sz w:val="22"/>
                <w:szCs w:val="28"/>
              </w:rPr>
              <w:t>:</w:t>
            </w:r>
          </w:p>
        </w:tc>
        <w:tc>
          <w:tcPr>
            <w:tcW w:w="3932" w:type="pct"/>
          </w:tcPr>
          <w:p w14:paraId="386449FE" w14:textId="2D64876C" w:rsidR="0066501D" w:rsidRPr="00032874" w:rsidRDefault="00131038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Home</w:t>
            </w:r>
            <w:r w:rsidR="00AF6313">
              <w:rPr>
                <w:sz w:val="22"/>
                <w:szCs w:val="28"/>
              </w:rPr>
              <w:t>-based with travel as required</w:t>
            </w:r>
          </w:p>
        </w:tc>
      </w:tr>
      <w:tr w:rsidR="0066501D" w:rsidRPr="00032874" w14:paraId="6ED3FDAD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66501D" w:rsidRPr="00902965" w:rsidRDefault="0066501D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Department:</w:t>
            </w:r>
          </w:p>
        </w:tc>
        <w:tc>
          <w:tcPr>
            <w:tcW w:w="3932" w:type="pct"/>
          </w:tcPr>
          <w:p w14:paraId="7826428C" w14:textId="67EA7E93" w:rsidR="0066501D" w:rsidRPr="00032874" w:rsidRDefault="00AF6313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Degree Apprenticeships</w:t>
            </w:r>
            <w:r w:rsidR="00843C58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–</w:t>
            </w:r>
            <w:r w:rsidR="00131038">
              <w:rPr>
                <w:sz w:val="22"/>
                <w:szCs w:val="28"/>
              </w:rPr>
              <w:t xml:space="preserve"> Delivery</w:t>
            </w:r>
            <w:r>
              <w:rPr>
                <w:sz w:val="22"/>
                <w:szCs w:val="28"/>
              </w:rPr>
              <w:t xml:space="preserve"> (Learning)</w:t>
            </w:r>
          </w:p>
        </w:tc>
      </w:tr>
      <w:tr w:rsidR="009F3CB1" w:rsidRPr="00032874" w14:paraId="0A5748E3" w14:textId="77777777" w:rsidTr="005650C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ECF0BD" w14:textId="42374167" w:rsidR="009F3CB1" w:rsidRPr="00902965" w:rsidRDefault="009F3CB1" w:rsidP="0066501D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Vetting required:</w:t>
            </w:r>
          </w:p>
        </w:tc>
        <w:tc>
          <w:tcPr>
            <w:tcW w:w="3932" w:type="pct"/>
          </w:tcPr>
          <w:p w14:paraId="5CDC4BDD" w14:textId="20D3DC1B" w:rsidR="009F3CB1" w:rsidRPr="009F3CB1" w:rsidRDefault="00AF6313" w:rsidP="0066501D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Enhanced </w:t>
            </w:r>
            <w:r w:rsidR="00131038">
              <w:rPr>
                <w:sz w:val="22"/>
                <w:szCs w:val="28"/>
              </w:rPr>
              <w:t>DBS, BPSS</w:t>
            </w:r>
          </w:p>
        </w:tc>
      </w:tr>
    </w:tbl>
    <w:p w14:paraId="6268BF6F" w14:textId="5E8CF621" w:rsidR="00DF1239" w:rsidRPr="00032874" w:rsidRDefault="00DF1239" w:rsidP="00AF3CDB">
      <w:pPr>
        <w:pStyle w:val="TableHeading"/>
        <w:rPr>
          <w:sz w:val="22"/>
          <w:szCs w:val="28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6E690D" w:rsidRPr="00032874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032874" w:rsidRDefault="006E690D" w:rsidP="00BD6397">
            <w:pPr>
              <w:pStyle w:val="TableHeading"/>
              <w:rPr>
                <w:b/>
                <w:bCs w:val="0"/>
                <w:sz w:val="22"/>
                <w:szCs w:val="28"/>
              </w:rPr>
            </w:pPr>
            <w:r w:rsidRPr="00032874">
              <w:rPr>
                <w:b/>
                <w:bCs w:val="0"/>
                <w:sz w:val="22"/>
                <w:szCs w:val="28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032874" w:rsidRDefault="006E690D" w:rsidP="00BD6397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6E690D" w:rsidRPr="00032874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1C8D72D4" w:rsidR="006E690D" w:rsidRPr="00902965" w:rsidRDefault="004F4FBA" w:rsidP="00BD6397">
            <w:pPr>
              <w:pStyle w:val="Table"/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Summary</w:t>
            </w:r>
            <w:r w:rsidR="005650C1">
              <w:rPr>
                <w:sz w:val="22"/>
                <w:szCs w:val="28"/>
              </w:rPr>
              <w:t>:</w:t>
            </w:r>
          </w:p>
        </w:tc>
        <w:tc>
          <w:tcPr>
            <w:tcW w:w="3932" w:type="pct"/>
          </w:tcPr>
          <w:p w14:paraId="35B83941" w14:textId="77777777" w:rsidR="00AF6313" w:rsidRPr="00AF6313" w:rsidRDefault="00AF6313" w:rsidP="00AF631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AF6313">
              <w:rPr>
                <w:rFonts w:cs="Segoe UI"/>
                <w:sz w:val="22"/>
                <w:szCs w:val="22"/>
              </w:rPr>
              <w:t xml:space="preserve">The Degree Apprenticeship Project Supervisor Coordinator is responsible for leading, coordinating and quality assuring project supervision across Degree Apprenticeship programmes. The role ensures a consistent, high-quality experience for apprentices and employers while driving successful project completion and apprenticeship outcomes. </w:t>
            </w:r>
            <w:r w:rsidRPr="00AF6313">
              <w:rPr>
                <w:rFonts w:cs="Segoe UI"/>
                <w:sz w:val="22"/>
                <w:szCs w:val="22"/>
              </w:rPr>
              <w:br/>
            </w:r>
            <w:r w:rsidRPr="00AF6313">
              <w:rPr>
                <w:rFonts w:cs="Segoe UI"/>
                <w:sz w:val="22"/>
                <w:szCs w:val="22"/>
              </w:rPr>
              <w:br/>
              <w:t>The post holder provides operational leadership for the Project Supervisor team, supports employer engagement, manages project governance and oversees the quality and effectiveness of project-based learning across apprenticeship provision.</w:t>
            </w:r>
          </w:p>
          <w:p w14:paraId="5C50666E" w14:textId="5C3DD871" w:rsidR="006E7F90" w:rsidRPr="008D4888" w:rsidRDefault="006E7F90" w:rsidP="008D4888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</w:tc>
      </w:tr>
      <w:tr w:rsidR="00D25E19" w:rsidRPr="00032874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D25E19" w:rsidRPr="00902965" w:rsidRDefault="00AB1542" w:rsidP="00D25E19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Role</w:t>
            </w:r>
            <w:r w:rsidR="00D25E19" w:rsidRPr="00902965">
              <w:rPr>
                <w:sz w:val="22"/>
                <w:szCs w:val="28"/>
              </w:rPr>
              <w:t xml:space="preserve"> </w:t>
            </w:r>
            <w:r w:rsidR="00902965">
              <w:rPr>
                <w:sz w:val="22"/>
                <w:szCs w:val="28"/>
              </w:rPr>
              <w:t>R</w:t>
            </w:r>
            <w:r w:rsidR="00D25E19" w:rsidRPr="00902965">
              <w:rPr>
                <w:sz w:val="22"/>
                <w:szCs w:val="28"/>
              </w:rPr>
              <w:t>esponsibilities</w:t>
            </w:r>
            <w:r w:rsidR="005650C1">
              <w:rPr>
                <w:sz w:val="22"/>
                <w:szCs w:val="28"/>
              </w:rPr>
              <w:t>:</w:t>
            </w:r>
          </w:p>
        </w:tc>
        <w:tc>
          <w:tcPr>
            <w:tcW w:w="3932" w:type="pct"/>
          </w:tcPr>
          <w:p w14:paraId="0CA8570C" w14:textId="11765EB6" w:rsidR="007D0006" w:rsidRPr="007D0006" w:rsidRDefault="00AF6313" w:rsidP="007D0006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Leadership and People Management</w:t>
            </w:r>
          </w:p>
          <w:p w14:paraId="1DAD65D4" w14:textId="77777777" w:rsidR="00AF6313" w:rsidRDefault="00AF6313" w:rsidP="00AF6313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AF6313">
              <w:rPr>
                <w:rFonts w:cs="Segoe UI"/>
                <w:sz w:val="22"/>
                <w:szCs w:val="22"/>
              </w:rPr>
              <w:t>Lead, manage and support a team of Degree Apprenticeship Project Supervisors.</w:t>
            </w:r>
          </w:p>
          <w:p w14:paraId="0CE84E3F" w14:textId="77777777" w:rsidR="00AF6313" w:rsidRDefault="00AF6313" w:rsidP="00AF6313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AF6313">
              <w:rPr>
                <w:rFonts w:cs="Segoe UI"/>
                <w:sz w:val="22"/>
                <w:szCs w:val="22"/>
              </w:rPr>
              <w:t xml:space="preserve">Allocate caseloads and monitor team capacity. </w:t>
            </w:r>
          </w:p>
          <w:p w14:paraId="0080C877" w14:textId="77777777" w:rsidR="00AF6313" w:rsidRDefault="00AF6313" w:rsidP="00AF6313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AF6313">
              <w:rPr>
                <w:rFonts w:cs="Segoe UI"/>
                <w:sz w:val="22"/>
                <w:szCs w:val="22"/>
              </w:rPr>
              <w:t>Conduct one-to-one meetings, performance reviews and development activities.</w:t>
            </w:r>
          </w:p>
          <w:p w14:paraId="798911F7" w14:textId="6C8D36EB" w:rsidR="00AF6313" w:rsidRPr="00AF6313" w:rsidRDefault="00AF6313" w:rsidP="00AF6313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AF6313">
              <w:rPr>
                <w:rFonts w:cs="Segoe UI"/>
                <w:sz w:val="22"/>
                <w:szCs w:val="22"/>
              </w:rPr>
              <w:t>Support induction, training and professional development within the team.</w:t>
            </w:r>
          </w:p>
          <w:p w14:paraId="04701CD9" w14:textId="77777777" w:rsidR="004F2019" w:rsidRDefault="004F2019" w:rsidP="004F2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3FB9170B" w14:textId="5DB6D834" w:rsidR="004F2019" w:rsidRPr="004F2019" w:rsidRDefault="007B6D48" w:rsidP="004F2019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Quality Assurance and Governance</w:t>
            </w:r>
          </w:p>
          <w:p w14:paraId="2A292819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Develop and maintain project supervision standards, guidance and processes.</w:t>
            </w:r>
          </w:p>
          <w:p w14:paraId="3144650D" w14:textId="0B85E183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Monitor the quality and consistency of project supervision activities. </w:t>
            </w:r>
          </w:p>
          <w:p w14:paraId="4CA5013C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Undertake audits of project records, reviews and apprentice progress. </w:t>
            </w:r>
          </w:p>
          <w:p w14:paraId="5257CFC6" w14:textId="11783C11" w:rsidR="007B6D48" w:rsidRP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Ensure compliance with apprenticeship, academic and organisational requirements. </w:t>
            </w:r>
          </w:p>
          <w:p w14:paraId="177D0D65" w14:textId="77777777" w:rsidR="004F2019" w:rsidRDefault="004F2019" w:rsidP="004F201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32AFD685" w14:textId="5BC69816" w:rsidR="004F2019" w:rsidRPr="007B6D48" w:rsidRDefault="007B6D48" w:rsidP="007B6D48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Performance Management</w:t>
            </w:r>
          </w:p>
          <w:p w14:paraId="02D4A79A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Monitor project completion, apprentice progress and achievement metrics.</w:t>
            </w:r>
          </w:p>
          <w:p w14:paraId="2D733E7C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Analyse performance data and identify improvement opportunities. </w:t>
            </w:r>
          </w:p>
          <w:p w14:paraId="5C106B64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lastRenderedPageBreak/>
              <w:t xml:space="preserve">Produce reports and management information for senior leaders. </w:t>
            </w:r>
          </w:p>
          <w:p w14:paraId="3E099151" w14:textId="340FC54A" w:rsidR="007B6D48" w:rsidRP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Manage risks and interventions relating to project delivery. </w:t>
            </w:r>
          </w:p>
          <w:p w14:paraId="0C3DBBFD" w14:textId="77777777" w:rsidR="004F2019" w:rsidRPr="004F2019" w:rsidRDefault="004F2019" w:rsidP="004F2019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5FD3720E" w14:textId="276B8622" w:rsidR="007B6D48" w:rsidRPr="007B6D48" w:rsidRDefault="007B6D48" w:rsidP="007B6D48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Stakeholder Engagement</w:t>
            </w:r>
          </w:p>
          <w:p w14:paraId="0C089F16" w14:textId="17C6E3CB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Support </w:t>
            </w:r>
            <w:r>
              <w:rPr>
                <w:rFonts w:cs="Segoe UI"/>
                <w:sz w:val="22"/>
                <w:szCs w:val="22"/>
              </w:rPr>
              <w:t>learners and colleagues</w:t>
            </w:r>
            <w:r w:rsidRPr="007B6D48">
              <w:rPr>
                <w:rFonts w:cs="Segoe UI"/>
                <w:sz w:val="22"/>
                <w:szCs w:val="22"/>
              </w:rPr>
              <w:t xml:space="preserve"> in understanding project expectations and requirements.</w:t>
            </w:r>
          </w:p>
          <w:p w14:paraId="4FB4A471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Resolve escalated project-related issues and concerns. </w:t>
            </w:r>
          </w:p>
          <w:p w14:paraId="019E56C9" w14:textId="47E43AA4" w:rsidR="007B6D48" w:rsidRP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Work collaboratively with </w:t>
            </w:r>
            <w:r>
              <w:rPr>
                <w:rFonts w:cs="Segoe UI"/>
                <w:sz w:val="22"/>
                <w:szCs w:val="22"/>
              </w:rPr>
              <w:t>Delivery</w:t>
            </w:r>
            <w:r w:rsidRPr="007B6D48">
              <w:rPr>
                <w:rFonts w:cs="Segoe UI"/>
                <w:sz w:val="22"/>
                <w:szCs w:val="22"/>
              </w:rPr>
              <w:t xml:space="preserve"> managers, </w:t>
            </w:r>
            <w:r>
              <w:rPr>
                <w:rFonts w:cs="Segoe UI"/>
                <w:sz w:val="22"/>
                <w:szCs w:val="22"/>
              </w:rPr>
              <w:t xml:space="preserve">operations, </w:t>
            </w:r>
            <w:r w:rsidRPr="007B6D48">
              <w:rPr>
                <w:rFonts w:cs="Segoe UI"/>
                <w:sz w:val="22"/>
                <w:szCs w:val="22"/>
              </w:rPr>
              <w:t>academic teams and apprenticeship delivery colleagues</w:t>
            </w:r>
          </w:p>
          <w:p w14:paraId="31097820" w14:textId="77777777" w:rsidR="004F2019" w:rsidRDefault="004F2019" w:rsidP="004F2019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61CC0F83" w14:textId="555DB08C" w:rsidR="004F2019" w:rsidRPr="007D0006" w:rsidRDefault="007B6D48" w:rsidP="004F2019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Strategic Development</w:t>
            </w:r>
          </w:p>
          <w:p w14:paraId="2AD60487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Support the growth and development of Degree Apprenticeship programmes. </w:t>
            </w:r>
          </w:p>
          <w:p w14:paraId="17408AC7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Lead continuous improvement initiatives linked to project-based learning.</w:t>
            </w:r>
          </w:p>
          <w:p w14:paraId="44F31D57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Contribute to quality reviews, audits, inspections and regulatory requirements.</w:t>
            </w:r>
          </w:p>
          <w:p w14:paraId="420CCA9F" w14:textId="5C8DBF5C" w:rsidR="007B6D48" w:rsidRP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Develop resources, frameworks and best practice guidance.</w:t>
            </w:r>
          </w:p>
          <w:p w14:paraId="06F9FF05" w14:textId="77777777" w:rsidR="004F2019" w:rsidRDefault="004F2019" w:rsidP="004F2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668F79F5" w14:textId="37F61016" w:rsidR="004C4472" w:rsidRPr="004C4472" w:rsidRDefault="004C4472" w:rsidP="004C4472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C4472">
              <w:rPr>
                <w:b/>
                <w:bCs/>
              </w:rPr>
              <w:t xml:space="preserve">The </w:t>
            </w:r>
            <w:r w:rsidR="007B6D48">
              <w:rPr>
                <w:b/>
                <w:bCs/>
              </w:rPr>
              <w:t>Supervisor Co-ordinator</w:t>
            </w:r>
            <w:r w:rsidRPr="004C4472">
              <w:rPr>
                <w:b/>
                <w:bCs/>
              </w:rPr>
              <w:t xml:space="preserve"> will be measured against:</w:t>
            </w:r>
          </w:p>
          <w:p w14:paraId="0F2E1E89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>
              <w:rPr>
                <w:rFonts w:cs="Segoe UI"/>
                <w:sz w:val="22"/>
                <w:szCs w:val="22"/>
              </w:rPr>
              <w:t xml:space="preserve">Degree </w:t>
            </w:r>
            <w:r w:rsidRPr="007B6D48">
              <w:rPr>
                <w:rFonts w:cs="Segoe UI"/>
                <w:sz w:val="22"/>
                <w:szCs w:val="22"/>
              </w:rPr>
              <w:t xml:space="preserve">Apprentice project completion and achievement rates. </w:t>
            </w:r>
          </w:p>
          <w:p w14:paraId="48CCED7A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EPA readiness and success rates. </w:t>
            </w:r>
          </w:p>
          <w:p w14:paraId="229243FE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Employer satisfaction and retention. </w:t>
            </w:r>
          </w:p>
          <w:p w14:paraId="461CBB31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Team performance and productivity measures. </w:t>
            </w:r>
          </w:p>
          <w:p w14:paraId="141F4259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Compliance and quality assurance outcomes. </w:t>
            </w:r>
          </w:p>
          <w:p w14:paraId="3340AFB5" w14:textId="77777777" w:rsid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Project governance effectiveness. </w:t>
            </w:r>
          </w:p>
          <w:p w14:paraId="14FA08E5" w14:textId="7EB2FA7E" w:rsidR="007B6D48" w:rsidRPr="007B6D48" w:rsidRDefault="007B6D48" w:rsidP="007B6D48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>Continuous improvement implementation and impact.</w:t>
            </w:r>
          </w:p>
          <w:p w14:paraId="19B597DB" w14:textId="77777777" w:rsidR="004C4472" w:rsidRPr="004F2019" w:rsidRDefault="004C4472" w:rsidP="004F2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27B73885" w14:textId="40B9AFF3" w:rsidR="006E7F90" w:rsidRPr="007D0006" w:rsidRDefault="006E7F90" w:rsidP="007D000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E7F90" w:rsidRPr="00032874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77477AEC" w:rsidR="006E7F90" w:rsidRPr="00902965" w:rsidRDefault="005650C1" w:rsidP="006E7F90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lastRenderedPageBreak/>
              <w:t xml:space="preserve">Your </w:t>
            </w:r>
            <w:r>
              <w:rPr>
                <w:sz w:val="22"/>
                <w:szCs w:val="28"/>
              </w:rPr>
              <w:t>E</w:t>
            </w:r>
            <w:r w:rsidRPr="00902965">
              <w:rPr>
                <w:sz w:val="22"/>
                <w:szCs w:val="28"/>
              </w:rPr>
              <w:t>xperience/Skills</w:t>
            </w:r>
            <w:r>
              <w:rPr>
                <w:sz w:val="22"/>
                <w:szCs w:val="28"/>
              </w:rPr>
              <w:t>:</w:t>
            </w:r>
          </w:p>
        </w:tc>
        <w:tc>
          <w:tcPr>
            <w:tcW w:w="3932" w:type="pct"/>
          </w:tcPr>
          <w:p w14:paraId="13DDE093" w14:textId="77777777" w:rsidR="004C4472" w:rsidRPr="007D0006" w:rsidRDefault="004C4472" w:rsidP="004C4472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0006">
              <w:rPr>
                <w:b/>
                <w:bCs/>
              </w:rPr>
              <w:t>Essential</w:t>
            </w:r>
          </w:p>
          <w:p w14:paraId="13031B06" w14:textId="706B59B5" w:rsidR="004C4472" w:rsidRPr="007B6D48" w:rsidRDefault="007B6D48" w:rsidP="007B6D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• </w:t>
            </w:r>
            <w:r>
              <w:rPr>
                <w:rFonts w:cs="Segoe UI"/>
                <w:sz w:val="22"/>
                <w:szCs w:val="22"/>
              </w:rPr>
              <w:t xml:space="preserve">Post grad </w:t>
            </w:r>
            <w:r w:rsidRPr="007B6D48">
              <w:rPr>
                <w:rFonts w:cs="Segoe UI"/>
                <w:sz w:val="22"/>
                <w:szCs w:val="22"/>
              </w:rPr>
              <w:t xml:space="preserve">qualification or equivalent professional experience.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Significant project management experience.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Experience leading or managing teams.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Experience in apprenticeships, higher education or professional learning environments.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Experience of quality assurance and performance management.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Strong stakeholder and relationship management skills.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Excellent communication, analysis and reporting skills. </w:t>
            </w:r>
          </w:p>
          <w:p w14:paraId="6C5A6624" w14:textId="75F39689" w:rsidR="004C4472" w:rsidRPr="004C4472" w:rsidRDefault="004C4472" w:rsidP="004C4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b/>
                <w:bCs/>
              </w:rPr>
              <w:t>Desirable</w:t>
            </w:r>
          </w:p>
          <w:p w14:paraId="005B3FB0" w14:textId="6CC9195E" w:rsidR="004C4472" w:rsidRPr="007B6D48" w:rsidRDefault="007B6D48" w:rsidP="007B6D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7B6D48">
              <w:rPr>
                <w:rFonts w:cs="Segoe UI"/>
                <w:sz w:val="22"/>
                <w:szCs w:val="22"/>
              </w:rPr>
              <w:t xml:space="preserve">• Management qualification. </w:t>
            </w:r>
            <w:r w:rsidRPr="007B6D48">
              <w:rPr>
                <w:rFonts w:cs="Segoe UI"/>
                <w:sz w:val="22"/>
                <w:szCs w:val="22"/>
              </w:rPr>
              <w:br/>
              <w:t xml:space="preserve">• Knowledge of apprenticeship funding and compliance requirements. </w:t>
            </w:r>
            <w:r w:rsidRPr="007B6D48">
              <w:rPr>
                <w:rFonts w:cs="Segoe UI"/>
                <w:sz w:val="22"/>
                <w:szCs w:val="22"/>
              </w:rPr>
              <w:br/>
            </w:r>
            <w:r w:rsidRPr="007B6D48">
              <w:rPr>
                <w:rFonts w:cs="Segoe UI"/>
                <w:sz w:val="22"/>
                <w:szCs w:val="22"/>
              </w:rPr>
              <w:lastRenderedPageBreak/>
              <w:t xml:space="preserve">• Experience supporting Ofsted, QAA or regulatory inspections. </w:t>
            </w:r>
            <w:r w:rsidRPr="007B6D48">
              <w:rPr>
                <w:rFonts w:cs="Segoe UI"/>
                <w:sz w:val="22"/>
                <w:szCs w:val="22"/>
              </w:rPr>
              <w:br/>
              <w:t>• Relevant project management qualification.</w:t>
            </w:r>
          </w:p>
        </w:tc>
      </w:tr>
      <w:tr w:rsidR="006E7F90" w:rsidRPr="00032874" w14:paraId="2E2B7A21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A20B736" w14:textId="50FF9016" w:rsidR="006E7F90" w:rsidRPr="00902965" w:rsidRDefault="005650C1" w:rsidP="006E7F90">
            <w:pPr>
              <w:pStyle w:val="TableBullet"/>
              <w:numPr>
                <w:ilvl w:val="0"/>
                <w:numId w:val="0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Key Competencies:</w:t>
            </w:r>
          </w:p>
        </w:tc>
        <w:tc>
          <w:tcPr>
            <w:tcW w:w="3932" w:type="pct"/>
          </w:tcPr>
          <w:p w14:paraId="1C73220F" w14:textId="77777777" w:rsidR="004C4472" w:rsidRPr="007D0006" w:rsidRDefault="004C4472" w:rsidP="004C4472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0006">
              <w:rPr>
                <w:b/>
                <w:bCs/>
              </w:rPr>
              <w:t>Core</w:t>
            </w:r>
          </w:p>
          <w:p w14:paraId="07EE5B2B" w14:textId="77777777" w:rsidR="004C4472" w:rsidRPr="004C4472" w:rsidRDefault="004C4472" w:rsidP="004C4472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rFonts w:cs="Segoe UI"/>
                <w:sz w:val="22"/>
                <w:szCs w:val="22"/>
              </w:rPr>
              <w:t>Customer Focus</w:t>
            </w:r>
          </w:p>
          <w:p w14:paraId="5E2C3033" w14:textId="77777777" w:rsidR="004C4472" w:rsidRPr="004C4472" w:rsidRDefault="004C4472" w:rsidP="004C4472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rFonts w:cs="Segoe UI"/>
                <w:sz w:val="22"/>
                <w:szCs w:val="22"/>
              </w:rPr>
              <w:t>Collaboration</w:t>
            </w:r>
          </w:p>
          <w:p w14:paraId="6041FB7A" w14:textId="77777777" w:rsidR="004C4472" w:rsidRPr="004C4472" w:rsidRDefault="004C4472" w:rsidP="004C4472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rFonts w:cs="Segoe UI"/>
                <w:sz w:val="22"/>
                <w:szCs w:val="22"/>
              </w:rPr>
              <w:t>Taking Ownership</w:t>
            </w:r>
          </w:p>
          <w:p w14:paraId="5E596730" w14:textId="77777777" w:rsidR="004C4472" w:rsidRPr="004C4472" w:rsidRDefault="004C4472" w:rsidP="004C4472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rFonts w:cs="Segoe UI"/>
                <w:sz w:val="22"/>
                <w:szCs w:val="22"/>
              </w:rPr>
              <w:t>Results Driven</w:t>
            </w:r>
          </w:p>
          <w:p w14:paraId="26D87D8C" w14:textId="77777777" w:rsidR="004C4472" w:rsidRDefault="004C4472" w:rsidP="004C4472">
            <w:pPr>
              <w:pStyle w:val="ListParagraph"/>
              <w:numPr>
                <w:ilvl w:val="0"/>
                <w:numId w:val="19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  <w:r w:rsidRPr="004C4472">
              <w:rPr>
                <w:rFonts w:cs="Segoe UI"/>
                <w:sz w:val="22"/>
                <w:szCs w:val="22"/>
              </w:rPr>
              <w:t>Continuous Learning</w:t>
            </w:r>
          </w:p>
          <w:p w14:paraId="69ECF913" w14:textId="77777777" w:rsidR="004C4472" w:rsidRPr="004C4472" w:rsidRDefault="004C4472" w:rsidP="004C4472">
            <w:pPr>
              <w:pStyle w:val="ListParagraph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2"/>
                <w:szCs w:val="22"/>
              </w:rPr>
            </w:pPr>
          </w:p>
          <w:p w14:paraId="5A5526EB" w14:textId="77777777" w:rsidR="004C4472" w:rsidRPr="007D0006" w:rsidRDefault="004C4472" w:rsidP="004C4472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0006">
              <w:rPr>
                <w:b/>
                <w:bCs/>
              </w:rPr>
              <w:t>Role Specific</w:t>
            </w:r>
          </w:p>
          <w:p w14:paraId="5669D15D" w14:textId="77777777" w:rsidR="007B6D48" w:rsidRPr="007B6D48" w:rsidRDefault="007B6D48" w:rsidP="007B6D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B6D48">
              <w:rPr>
                <w:sz w:val="22"/>
                <w:szCs w:val="22"/>
              </w:rPr>
              <w:t xml:space="preserve">• Leadership </w:t>
            </w:r>
            <w:r w:rsidRPr="007B6D48">
              <w:rPr>
                <w:sz w:val="22"/>
                <w:szCs w:val="22"/>
              </w:rPr>
              <w:br/>
              <w:t xml:space="preserve">• People Management </w:t>
            </w:r>
            <w:r w:rsidRPr="007B6D48">
              <w:rPr>
                <w:sz w:val="22"/>
                <w:szCs w:val="22"/>
              </w:rPr>
              <w:br/>
              <w:t xml:space="preserve">• Strategic Thinking </w:t>
            </w:r>
            <w:r w:rsidRPr="007B6D48">
              <w:rPr>
                <w:sz w:val="22"/>
                <w:szCs w:val="22"/>
              </w:rPr>
              <w:br/>
              <w:t xml:space="preserve">• Project Governance </w:t>
            </w:r>
            <w:r w:rsidRPr="007B6D48">
              <w:rPr>
                <w:sz w:val="22"/>
                <w:szCs w:val="22"/>
              </w:rPr>
              <w:br/>
              <w:t xml:space="preserve">• Stakeholder Management </w:t>
            </w:r>
            <w:r w:rsidRPr="007B6D48">
              <w:rPr>
                <w:sz w:val="22"/>
                <w:szCs w:val="22"/>
              </w:rPr>
              <w:br/>
              <w:t xml:space="preserve">• Quality Assurance </w:t>
            </w:r>
            <w:r w:rsidRPr="007B6D48">
              <w:rPr>
                <w:sz w:val="22"/>
                <w:szCs w:val="22"/>
              </w:rPr>
              <w:br/>
              <w:t xml:space="preserve">• Data Analysis and Reporting </w:t>
            </w:r>
            <w:r w:rsidRPr="007B6D48">
              <w:rPr>
                <w:sz w:val="22"/>
                <w:szCs w:val="22"/>
              </w:rPr>
              <w:br/>
              <w:t>• Change and Continuous Improvement</w:t>
            </w:r>
          </w:p>
          <w:p w14:paraId="242157A1" w14:textId="72DB2177" w:rsidR="007B6D48" w:rsidRPr="007B6D48" w:rsidRDefault="007B6D48" w:rsidP="007B6D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E7F90" w:rsidRPr="00032874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6E7F90" w:rsidRPr="00902965" w:rsidRDefault="006E7F90" w:rsidP="006E7F90">
            <w:pPr>
              <w:pStyle w:val="Table"/>
              <w:jc w:val="both"/>
              <w:rPr>
                <w:sz w:val="22"/>
                <w:szCs w:val="28"/>
              </w:rPr>
            </w:pPr>
            <w:r w:rsidRPr="00902965">
              <w:rPr>
                <w:sz w:val="22"/>
                <w:szCs w:val="28"/>
              </w:rPr>
              <w:t>About QA</w:t>
            </w:r>
          </w:p>
        </w:tc>
        <w:tc>
          <w:tcPr>
            <w:tcW w:w="3932" w:type="pct"/>
          </w:tcPr>
          <w:p w14:paraId="370E4456" w14:textId="77777777" w:rsidR="006E7F90" w:rsidRPr="00E23C39" w:rsidRDefault="006E7F90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 w:rsidRPr="00E23C39">
              <w:rPr>
                <w:sz w:val="22"/>
                <w:szCs w:val="28"/>
              </w:rPr>
              <w:t xml:space="preserve">At QA, we believe the future belongs to organisations that </w:t>
            </w:r>
            <w:proofErr w:type="gramStart"/>
            <w:r w:rsidRPr="00E23C39">
              <w:rPr>
                <w:sz w:val="22"/>
                <w:szCs w:val="28"/>
              </w:rPr>
              <w:t>are able to</w:t>
            </w:r>
            <w:proofErr w:type="gramEnd"/>
            <w:r w:rsidRPr="00E23C39">
              <w:rPr>
                <w:sz w:val="22"/>
                <w:szCs w:val="28"/>
              </w:rPr>
              <w:t xml:space="preserve"> learn, master and apply new skills at pace and scale. As the largest tech training company in the UK and the </w:t>
            </w:r>
            <w:proofErr w:type="gramStart"/>
            <w:r w:rsidRPr="00E23C39">
              <w:rPr>
                <w:sz w:val="22"/>
                <w:szCs w:val="28"/>
              </w:rPr>
              <w:t>fastest-growing</w:t>
            </w:r>
            <w:proofErr w:type="gramEnd"/>
            <w:r w:rsidRPr="00E23C39">
              <w:rPr>
                <w:sz w:val="22"/>
                <w:szCs w:val="28"/>
              </w:rPr>
              <w:t xml:space="preserve"> in the US, we partner with 96% of the FTSE and most of the Fortune 500. We have served over 4,000 customers and 1+ million learners since 1985.</w:t>
            </w:r>
          </w:p>
          <w:p w14:paraId="39605DE6" w14:textId="77777777" w:rsidR="006E7F90" w:rsidRPr="00E23C39" w:rsidRDefault="006E7F90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  <w:p w14:paraId="40FF2569" w14:textId="77777777" w:rsidR="006E7F90" w:rsidRPr="00E23C39" w:rsidRDefault="006E7F90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 w:rsidRPr="00E23C39">
              <w:rPr>
                <w:sz w:val="22"/>
                <w:szCs w:val="28"/>
              </w:rPr>
              <w:t xml:space="preserve">We believe skills alone aren’t enough but need to be applied back to the business </w:t>
            </w:r>
            <w:proofErr w:type="gramStart"/>
            <w:r w:rsidRPr="00E23C39">
              <w:rPr>
                <w:sz w:val="22"/>
                <w:szCs w:val="28"/>
              </w:rPr>
              <w:t>in order to</w:t>
            </w:r>
            <w:proofErr w:type="gramEnd"/>
            <w:r w:rsidRPr="00E23C39">
              <w:rPr>
                <w:sz w:val="22"/>
                <w:szCs w:val="28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E23C39">
              <w:rPr>
                <w:rFonts w:ascii="Times New Roman" w:hAnsi="Times New Roman" w:cs="Times New Roman"/>
                <w:sz w:val="22"/>
                <w:szCs w:val="28"/>
              </w:rPr>
              <w:t> </w:t>
            </w:r>
            <w:r w:rsidRPr="00E23C39">
              <w:rPr>
                <w:sz w:val="22"/>
                <w:szCs w:val="28"/>
              </w:rPr>
              <w:t>and self-paced learning.</w:t>
            </w:r>
          </w:p>
          <w:p w14:paraId="174AF35B" w14:textId="4087DA3E" w:rsidR="006E7F90" w:rsidRPr="005650C1" w:rsidRDefault="005650C1" w:rsidP="006E7F90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Please find out more about us at </w:t>
            </w:r>
            <w:hyperlink r:id="rId11" w:history="1">
              <w:r w:rsidR="005103D9" w:rsidRPr="00CF6DA1">
                <w:rPr>
                  <w:rStyle w:val="Hyperlink"/>
                  <w:sz w:val="22"/>
                  <w:szCs w:val="28"/>
                </w:rPr>
                <w:t>https://www.qa.com/about/careers/</w:t>
              </w:r>
            </w:hyperlink>
            <w:r w:rsidR="005103D9">
              <w:rPr>
                <w:sz w:val="22"/>
                <w:szCs w:val="28"/>
              </w:rPr>
              <w:t xml:space="preserve">. </w:t>
            </w:r>
          </w:p>
          <w:p w14:paraId="2D915F0B" w14:textId="7A29B301" w:rsidR="006E7F90" w:rsidRPr="00032874" w:rsidRDefault="006E7F90" w:rsidP="006E7F90">
            <w:pPr>
              <w:pStyle w:val="Table"/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8"/>
              </w:rPr>
            </w:pPr>
          </w:p>
        </w:tc>
      </w:tr>
      <w:tr w:rsidR="00B142E1" w:rsidRPr="00032874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4DD8BCE2" w:rsidR="00B142E1" w:rsidRPr="00B142E1" w:rsidRDefault="00B142E1" w:rsidP="00B142E1">
            <w:pPr>
              <w:pStyle w:val="Table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Safeguarding Statement – please delete if the role doesn’t sit within QA Apprenticeships and amend the check needed as </w:t>
            </w:r>
            <w:r w:rsidR="007C3D89">
              <w:rPr>
                <w:sz w:val="22"/>
                <w:szCs w:val="28"/>
              </w:rPr>
              <w:t>appropriate</w:t>
            </w:r>
          </w:p>
        </w:tc>
        <w:tc>
          <w:tcPr>
            <w:tcW w:w="3932" w:type="pct"/>
          </w:tcPr>
          <w:p w14:paraId="5E021D24" w14:textId="0FD58CFA" w:rsidR="00B142E1" w:rsidRPr="00716C5D" w:rsidRDefault="00B142E1" w:rsidP="00716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>QA is committed to safeguarding and promoting the welfare of children, young people and adults with care and support needs. We hold the expectation that all staff share this commitment in creating a safe and inclusive environment and as an organization, we comply with relevant legislation and best practices in safeguarding and safe recruitment.</w:t>
            </w:r>
          </w:p>
          <w:p w14:paraId="1224D87B" w14:textId="77777777" w:rsidR="00B142E1" w:rsidRPr="00716C5D" w:rsidRDefault="00B142E1" w:rsidP="00716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 xml:space="preserve">This post is exempt from the Rehabilitation of Offenders Act 1974 and a comprehensive screening process will be undertaken on successful applicants including: </w:t>
            </w:r>
          </w:p>
          <w:p w14:paraId="2A919777" w14:textId="77777777" w:rsidR="00B142E1" w:rsidRPr="00716C5D" w:rsidRDefault="00B142E1" w:rsidP="00716C5D">
            <w:pPr>
              <w:pStyle w:val="ListParagraph"/>
              <w:numPr>
                <w:ilvl w:val="0"/>
                <w:numId w:val="29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 xml:space="preserve">an enhanced disclosure check </w:t>
            </w:r>
          </w:p>
          <w:p w14:paraId="2E6C6D39" w14:textId="77777777" w:rsidR="00B142E1" w:rsidRPr="00716C5D" w:rsidRDefault="00B142E1" w:rsidP="00716C5D">
            <w:pPr>
              <w:pStyle w:val="ListParagraph"/>
              <w:numPr>
                <w:ilvl w:val="0"/>
                <w:numId w:val="28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lastRenderedPageBreak/>
              <w:t>Child Barring list check</w:t>
            </w:r>
          </w:p>
          <w:p w14:paraId="10A6F801" w14:textId="77777777" w:rsidR="00B142E1" w:rsidRPr="00716C5D" w:rsidRDefault="00B142E1" w:rsidP="00716C5D">
            <w:pPr>
              <w:pStyle w:val="ListParagraph"/>
              <w:numPr>
                <w:ilvl w:val="0"/>
                <w:numId w:val="28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>qualification checks</w:t>
            </w:r>
          </w:p>
          <w:p w14:paraId="7084FF19" w14:textId="77777777" w:rsidR="00B142E1" w:rsidRPr="00716C5D" w:rsidRDefault="00B142E1" w:rsidP="00716C5D">
            <w:pPr>
              <w:pStyle w:val="ListParagraph"/>
              <w:numPr>
                <w:ilvl w:val="0"/>
                <w:numId w:val="28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 xml:space="preserve">online checks </w:t>
            </w:r>
          </w:p>
          <w:p w14:paraId="393B5FE3" w14:textId="77777777" w:rsidR="00B142E1" w:rsidRPr="00716C5D" w:rsidRDefault="00B142E1" w:rsidP="00716C5D">
            <w:pPr>
              <w:pStyle w:val="ListParagraph"/>
              <w:numPr>
                <w:ilvl w:val="0"/>
                <w:numId w:val="28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>medical fitness</w:t>
            </w:r>
          </w:p>
          <w:p w14:paraId="35DA6068" w14:textId="77777777" w:rsidR="00B142E1" w:rsidRPr="00716C5D" w:rsidRDefault="00B142E1" w:rsidP="00716C5D">
            <w:pPr>
              <w:pStyle w:val="ListParagraph"/>
              <w:numPr>
                <w:ilvl w:val="0"/>
                <w:numId w:val="28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>identity and right to work</w:t>
            </w:r>
          </w:p>
          <w:p w14:paraId="4C06926D" w14:textId="394F5A96" w:rsidR="00B142E1" w:rsidRPr="00716C5D" w:rsidRDefault="00B142E1" w:rsidP="00716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ontserrat" w:cs="Montserrat"/>
                <w:sz w:val="22"/>
                <w:szCs w:val="22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 xml:space="preserve">All applicants will be required to provide two references covering the previous three years and a Criminal Declaration form must be completed and returned ahead of interview. </w:t>
            </w:r>
          </w:p>
          <w:p w14:paraId="4FA2CD37" w14:textId="332C4FB1" w:rsidR="00B142E1" w:rsidRPr="3EE7330E" w:rsidRDefault="00B142E1" w:rsidP="00716C5D">
            <w:pPr>
              <w:pStyle w:val="Tab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FFFFFF" w:themeColor="background1"/>
                <w:szCs w:val="20"/>
              </w:rPr>
            </w:pPr>
            <w:r w:rsidRPr="00716C5D">
              <w:rPr>
                <w:rFonts w:eastAsia="Montserrat" w:cs="Montserrat"/>
                <w:sz w:val="22"/>
                <w:szCs w:val="22"/>
              </w:rPr>
              <w:t>We look forward to welcoming dedicated individuals who share our commitment to safety and well-being.</w:t>
            </w:r>
          </w:p>
        </w:tc>
      </w:tr>
    </w:tbl>
    <w:p w14:paraId="4821C030" w14:textId="46FF8024" w:rsidR="00022EB9" w:rsidRDefault="00022EB9">
      <w:pPr>
        <w:spacing w:before="0" w:after="160" w:line="259" w:lineRule="auto"/>
      </w:pPr>
    </w:p>
    <w:p w14:paraId="365E4A31" w14:textId="2C494855" w:rsidR="00022EB9" w:rsidRDefault="00022EB9">
      <w:pPr>
        <w:spacing w:before="0" w:after="160" w:line="259" w:lineRule="auto"/>
      </w:pPr>
    </w:p>
    <w:p w14:paraId="71E7A39B" w14:textId="3BB0AB8A" w:rsidR="00175BFD" w:rsidRPr="00175BFD" w:rsidRDefault="00175BFD" w:rsidP="000217FA">
      <w:pPr>
        <w:spacing w:before="0" w:after="160" w:line="259" w:lineRule="auto"/>
      </w:pPr>
    </w:p>
    <w:sectPr w:rsidR="00175BFD" w:rsidRPr="00175BFD" w:rsidSect="004210EB">
      <w:headerReference w:type="default" r:id="rId12"/>
      <w:footerReference w:type="default" r:id="rId13"/>
      <w:footerReference w:type="first" r:id="rId14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85FE" w14:textId="77777777" w:rsidR="004D6E9D" w:rsidRDefault="004D6E9D" w:rsidP="007F513E">
      <w:r>
        <w:separator/>
      </w:r>
    </w:p>
  </w:endnote>
  <w:endnote w:type="continuationSeparator" w:id="0">
    <w:p w14:paraId="76DD4885" w14:textId="77777777" w:rsidR="004D6E9D" w:rsidRDefault="004D6E9D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03C023E5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="00BF475D">
      <w:rPr>
        <w:sz w:val="20"/>
        <w:szCs w:val="20"/>
      </w:rPr>
      <w:t xml:space="preserve"> </w:t>
    </w:r>
    <w:r w:rsidR="004C4472">
      <w:rPr>
        <w:sz w:val="20"/>
        <w:szCs w:val="20"/>
      </w:rPr>
      <w:t>Sohail Oosman</w:t>
    </w:r>
    <w:r w:rsidRPr="005650C1">
      <w:rPr>
        <w:sz w:val="20"/>
        <w:szCs w:val="20"/>
      </w:rPr>
      <w:tab/>
      <w:t>Date:</w:t>
    </w:r>
    <w:r w:rsidR="00BF475D">
      <w:rPr>
        <w:sz w:val="20"/>
        <w:szCs w:val="20"/>
      </w:rPr>
      <w:t xml:space="preserve"> </w:t>
    </w:r>
    <w:r w:rsidR="004C4472">
      <w:rPr>
        <w:sz w:val="20"/>
        <w:szCs w:val="20"/>
      </w:rPr>
      <w:t>July</w:t>
    </w:r>
    <w:r w:rsidR="00F44B4C">
      <w:rPr>
        <w:sz w:val="20"/>
        <w:szCs w:val="20"/>
      </w:rPr>
      <w:t xml:space="preserve"> 202</w:t>
    </w:r>
    <w:r w:rsidR="004C4472">
      <w:rPr>
        <w:sz w:val="20"/>
        <w:szCs w:val="20"/>
      </w:rPr>
      <w:t>6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r>
      <w:t>i</w:t>
    </w:r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CB61" w14:textId="77777777" w:rsidR="004D6E9D" w:rsidRDefault="004D6E9D" w:rsidP="007F513E">
      <w:r>
        <w:separator/>
      </w:r>
    </w:p>
  </w:footnote>
  <w:footnote w:type="continuationSeparator" w:id="0">
    <w:p w14:paraId="1A7B2AF1" w14:textId="77777777" w:rsidR="004D6E9D" w:rsidRDefault="004D6E9D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74E8331D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10688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E34E5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B74673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8401DA"/>
    <w:multiLevelType w:val="multilevel"/>
    <w:tmpl w:val="70D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5C1676"/>
    <w:multiLevelType w:val="multilevel"/>
    <w:tmpl w:val="E62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7A11691"/>
    <w:multiLevelType w:val="hybridMultilevel"/>
    <w:tmpl w:val="90360952"/>
    <w:lvl w:ilvl="0" w:tplc="07DAB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E6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B44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12A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66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0F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E7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6F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47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A5332"/>
    <w:multiLevelType w:val="hybridMultilevel"/>
    <w:tmpl w:val="8C729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68B538">
      <w:numFmt w:val="bullet"/>
      <w:lvlText w:val="•"/>
      <w:lvlJc w:val="left"/>
      <w:pPr>
        <w:ind w:left="1440" w:hanging="720"/>
      </w:pPr>
      <w:rPr>
        <w:rFonts w:ascii="Figtree" w:eastAsiaTheme="minorHAnsi" w:hAnsi="Figtree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CC5F92"/>
    <w:multiLevelType w:val="hybridMultilevel"/>
    <w:tmpl w:val="704478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37565"/>
    <w:multiLevelType w:val="hybridMultilevel"/>
    <w:tmpl w:val="C89C9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94CAC"/>
    <w:multiLevelType w:val="hybridMultilevel"/>
    <w:tmpl w:val="507034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8632B5"/>
    <w:multiLevelType w:val="multilevel"/>
    <w:tmpl w:val="EB8A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51106"/>
    <w:multiLevelType w:val="multilevel"/>
    <w:tmpl w:val="69E6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B1774"/>
    <w:multiLevelType w:val="hybridMultilevel"/>
    <w:tmpl w:val="D4E60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A38633F"/>
    <w:multiLevelType w:val="multilevel"/>
    <w:tmpl w:val="77B4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A1F40"/>
    <w:multiLevelType w:val="hybridMultilevel"/>
    <w:tmpl w:val="FC4200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3EBB18">
      <w:numFmt w:val="bullet"/>
      <w:lvlText w:val="•"/>
      <w:lvlJc w:val="left"/>
      <w:pPr>
        <w:ind w:left="2160" w:hanging="720"/>
      </w:pPr>
      <w:rPr>
        <w:rFonts w:ascii="Montserrat" w:eastAsiaTheme="minorHAnsi" w:hAnsi="Montserrat" w:cs="Segoe UI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1A1583"/>
    <w:multiLevelType w:val="multilevel"/>
    <w:tmpl w:val="1372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66033D"/>
    <w:multiLevelType w:val="hybridMultilevel"/>
    <w:tmpl w:val="CB3AE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C5976"/>
    <w:multiLevelType w:val="multilevel"/>
    <w:tmpl w:val="995C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0154C"/>
    <w:multiLevelType w:val="multilevel"/>
    <w:tmpl w:val="668A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6155A0"/>
    <w:multiLevelType w:val="hybridMultilevel"/>
    <w:tmpl w:val="65642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997A05"/>
    <w:multiLevelType w:val="hybridMultilevel"/>
    <w:tmpl w:val="ABB86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806B8"/>
    <w:multiLevelType w:val="hybridMultilevel"/>
    <w:tmpl w:val="F424B3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A7BF9"/>
    <w:multiLevelType w:val="multilevel"/>
    <w:tmpl w:val="92DC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334E39"/>
    <w:multiLevelType w:val="multilevel"/>
    <w:tmpl w:val="4EE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951E1"/>
    <w:multiLevelType w:val="hybridMultilevel"/>
    <w:tmpl w:val="0DF25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233067"/>
    <w:multiLevelType w:val="hybridMultilevel"/>
    <w:tmpl w:val="2E64FB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DB3CF3"/>
    <w:multiLevelType w:val="hybridMultilevel"/>
    <w:tmpl w:val="F190B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44F4B"/>
    <w:multiLevelType w:val="multilevel"/>
    <w:tmpl w:val="854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C83387"/>
    <w:multiLevelType w:val="hybridMultilevel"/>
    <w:tmpl w:val="013A68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C33AD"/>
    <w:multiLevelType w:val="hybridMultilevel"/>
    <w:tmpl w:val="BEE62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6AF6D42"/>
    <w:multiLevelType w:val="hybridMultilevel"/>
    <w:tmpl w:val="996C6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B66C8D"/>
    <w:multiLevelType w:val="multilevel"/>
    <w:tmpl w:val="49C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E055A4C"/>
    <w:multiLevelType w:val="multilevel"/>
    <w:tmpl w:val="BD58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C76AA0"/>
    <w:multiLevelType w:val="hybridMultilevel"/>
    <w:tmpl w:val="915E57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DA32F2"/>
    <w:multiLevelType w:val="multilevel"/>
    <w:tmpl w:val="3082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867C95"/>
    <w:multiLevelType w:val="multilevel"/>
    <w:tmpl w:val="49C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8"/>
  </w:num>
  <w:num w:numId="2" w16cid:durableId="1710959336">
    <w:abstractNumId w:val="23"/>
  </w:num>
  <w:num w:numId="3" w16cid:durableId="37897106">
    <w:abstractNumId w:val="5"/>
  </w:num>
  <w:num w:numId="4" w16cid:durableId="1065445368">
    <w:abstractNumId w:val="35"/>
  </w:num>
  <w:num w:numId="5" w16cid:durableId="1509756976">
    <w:abstractNumId w:val="28"/>
  </w:num>
  <w:num w:numId="6" w16cid:durableId="1992630998">
    <w:abstractNumId w:val="3"/>
  </w:num>
  <w:num w:numId="7" w16cid:durableId="1127549620">
    <w:abstractNumId w:val="1"/>
  </w:num>
  <w:num w:numId="8" w16cid:durableId="1623220833">
    <w:abstractNumId w:val="0"/>
  </w:num>
  <w:num w:numId="9" w16cid:durableId="1589922319">
    <w:abstractNumId w:val="24"/>
  </w:num>
  <w:num w:numId="10" w16cid:durableId="380635671">
    <w:abstractNumId w:val="26"/>
  </w:num>
  <w:num w:numId="11" w16cid:durableId="2075270541">
    <w:abstractNumId w:val="15"/>
  </w:num>
  <w:num w:numId="12" w16cid:durableId="658967853">
    <w:abstractNumId w:val="40"/>
  </w:num>
  <w:num w:numId="13" w16cid:durableId="1582442330">
    <w:abstractNumId w:val="6"/>
  </w:num>
  <w:num w:numId="14" w16cid:durableId="1693529811">
    <w:abstractNumId w:val="37"/>
  </w:num>
  <w:num w:numId="15" w16cid:durableId="879363830">
    <w:abstractNumId w:val="17"/>
  </w:num>
  <w:num w:numId="16" w16cid:durableId="303973855">
    <w:abstractNumId w:val="27"/>
  </w:num>
  <w:num w:numId="17" w16cid:durableId="1159082459">
    <w:abstractNumId w:val="31"/>
  </w:num>
  <w:num w:numId="18" w16cid:durableId="1651909354">
    <w:abstractNumId w:val="14"/>
  </w:num>
  <w:num w:numId="19" w16cid:durableId="1145314773">
    <w:abstractNumId w:val="8"/>
  </w:num>
  <w:num w:numId="20" w16cid:durableId="2026054237">
    <w:abstractNumId w:val="42"/>
  </w:num>
  <w:num w:numId="21" w16cid:durableId="392656759">
    <w:abstractNumId w:val="33"/>
  </w:num>
  <w:num w:numId="22" w16cid:durableId="514541387">
    <w:abstractNumId w:val="20"/>
  </w:num>
  <w:num w:numId="23" w16cid:durableId="1430544621">
    <w:abstractNumId w:val="11"/>
  </w:num>
  <w:num w:numId="24" w16cid:durableId="946157240">
    <w:abstractNumId w:val="36"/>
  </w:num>
  <w:num w:numId="25" w16cid:durableId="824970995">
    <w:abstractNumId w:val="34"/>
  </w:num>
  <w:num w:numId="26" w16cid:durableId="1108543428">
    <w:abstractNumId w:val="44"/>
  </w:num>
  <w:num w:numId="27" w16cid:durableId="1290894049">
    <w:abstractNumId w:val="19"/>
  </w:num>
  <w:num w:numId="28" w16cid:durableId="2041784658">
    <w:abstractNumId w:val="7"/>
  </w:num>
  <w:num w:numId="29" w16cid:durableId="241182415">
    <w:abstractNumId w:val="10"/>
  </w:num>
  <w:num w:numId="30" w16cid:durableId="128744575">
    <w:abstractNumId w:val="32"/>
  </w:num>
  <w:num w:numId="31" w16cid:durableId="184950130">
    <w:abstractNumId w:val="25"/>
  </w:num>
  <w:num w:numId="32" w16cid:durableId="385683030">
    <w:abstractNumId w:val="9"/>
  </w:num>
  <w:num w:numId="33" w16cid:durableId="1782336946">
    <w:abstractNumId w:val="38"/>
  </w:num>
  <w:num w:numId="34" w16cid:durableId="1861624733">
    <w:abstractNumId w:val="22"/>
  </w:num>
  <w:num w:numId="35" w16cid:durableId="2067558846">
    <w:abstractNumId w:val="39"/>
  </w:num>
  <w:num w:numId="36" w16cid:durableId="2133401411">
    <w:abstractNumId w:val="30"/>
  </w:num>
  <w:num w:numId="37" w16cid:durableId="514729166">
    <w:abstractNumId w:val="43"/>
  </w:num>
  <w:num w:numId="38" w16cid:durableId="262107671">
    <w:abstractNumId w:val="13"/>
  </w:num>
  <w:num w:numId="39" w16cid:durableId="322853157">
    <w:abstractNumId w:val="12"/>
  </w:num>
  <w:num w:numId="40" w16cid:durableId="2008629984">
    <w:abstractNumId w:val="16"/>
  </w:num>
  <w:num w:numId="41" w16cid:durableId="501315671">
    <w:abstractNumId w:val="21"/>
  </w:num>
  <w:num w:numId="42" w16cid:durableId="1428771667">
    <w:abstractNumId w:val="41"/>
  </w:num>
  <w:num w:numId="43" w16cid:durableId="519665414">
    <w:abstractNumId w:val="29"/>
  </w:num>
  <w:num w:numId="44" w16cid:durableId="73937712">
    <w:abstractNumId w:val="4"/>
  </w:num>
  <w:num w:numId="45" w16cid:durableId="52016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14C9E"/>
    <w:rsid w:val="000217FA"/>
    <w:rsid w:val="00022B8B"/>
    <w:rsid w:val="00022EB9"/>
    <w:rsid w:val="00023489"/>
    <w:rsid w:val="00030DD2"/>
    <w:rsid w:val="00032874"/>
    <w:rsid w:val="000439EF"/>
    <w:rsid w:val="0004620D"/>
    <w:rsid w:val="000630D1"/>
    <w:rsid w:val="000650C2"/>
    <w:rsid w:val="0006516C"/>
    <w:rsid w:val="0007050E"/>
    <w:rsid w:val="00072656"/>
    <w:rsid w:val="00076F7B"/>
    <w:rsid w:val="00082AC3"/>
    <w:rsid w:val="000910F3"/>
    <w:rsid w:val="00094E27"/>
    <w:rsid w:val="000C6C71"/>
    <w:rsid w:val="000E2F26"/>
    <w:rsid w:val="000F6573"/>
    <w:rsid w:val="00103A71"/>
    <w:rsid w:val="00105011"/>
    <w:rsid w:val="0011357B"/>
    <w:rsid w:val="00131038"/>
    <w:rsid w:val="00134C15"/>
    <w:rsid w:val="0014145F"/>
    <w:rsid w:val="00152AE6"/>
    <w:rsid w:val="001600EC"/>
    <w:rsid w:val="00162A8C"/>
    <w:rsid w:val="001709BE"/>
    <w:rsid w:val="001742B9"/>
    <w:rsid w:val="00175BFD"/>
    <w:rsid w:val="00182B22"/>
    <w:rsid w:val="00185B11"/>
    <w:rsid w:val="00191093"/>
    <w:rsid w:val="00194F98"/>
    <w:rsid w:val="001B6FB5"/>
    <w:rsid w:val="001C0CFC"/>
    <w:rsid w:val="001E44F2"/>
    <w:rsid w:val="001E5525"/>
    <w:rsid w:val="001E6CA5"/>
    <w:rsid w:val="001F2526"/>
    <w:rsid w:val="001F5B9E"/>
    <w:rsid w:val="0022020E"/>
    <w:rsid w:val="002260DA"/>
    <w:rsid w:val="00235E1D"/>
    <w:rsid w:val="0028219F"/>
    <w:rsid w:val="002860E3"/>
    <w:rsid w:val="002A02A4"/>
    <w:rsid w:val="002A365B"/>
    <w:rsid w:val="002A3720"/>
    <w:rsid w:val="002A65F1"/>
    <w:rsid w:val="002B086E"/>
    <w:rsid w:val="002B6761"/>
    <w:rsid w:val="002B69D6"/>
    <w:rsid w:val="002C0BED"/>
    <w:rsid w:val="002E1E0A"/>
    <w:rsid w:val="002E2D72"/>
    <w:rsid w:val="002E3C35"/>
    <w:rsid w:val="002E4C08"/>
    <w:rsid w:val="002E79E2"/>
    <w:rsid w:val="0032085B"/>
    <w:rsid w:val="00323455"/>
    <w:rsid w:val="003243A4"/>
    <w:rsid w:val="00325D71"/>
    <w:rsid w:val="00326029"/>
    <w:rsid w:val="003262D3"/>
    <w:rsid w:val="0033641D"/>
    <w:rsid w:val="00340E8E"/>
    <w:rsid w:val="003415B4"/>
    <w:rsid w:val="00346CF1"/>
    <w:rsid w:val="003603BA"/>
    <w:rsid w:val="00361E11"/>
    <w:rsid w:val="00364719"/>
    <w:rsid w:val="003A7644"/>
    <w:rsid w:val="003B54B5"/>
    <w:rsid w:val="003C436F"/>
    <w:rsid w:val="003C7FA4"/>
    <w:rsid w:val="00416861"/>
    <w:rsid w:val="004210EB"/>
    <w:rsid w:val="00437598"/>
    <w:rsid w:val="00441EB6"/>
    <w:rsid w:val="0046212B"/>
    <w:rsid w:val="00486D9B"/>
    <w:rsid w:val="00497AD6"/>
    <w:rsid w:val="004A227A"/>
    <w:rsid w:val="004A2A30"/>
    <w:rsid w:val="004A2C68"/>
    <w:rsid w:val="004A3EC3"/>
    <w:rsid w:val="004B455B"/>
    <w:rsid w:val="004B5592"/>
    <w:rsid w:val="004C0895"/>
    <w:rsid w:val="004C2DA0"/>
    <w:rsid w:val="004C4472"/>
    <w:rsid w:val="004D6E9D"/>
    <w:rsid w:val="004E5F65"/>
    <w:rsid w:val="004F0608"/>
    <w:rsid w:val="004F0BC6"/>
    <w:rsid w:val="004F2019"/>
    <w:rsid w:val="004F4FBA"/>
    <w:rsid w:val="005103D9"/>
    <w:rsid w:val="00520E70"/>
    <w:rsid w:val="00523655"/>
    <w:rsid w:val="00524EC7"/>
    <w:rsid w:val="00527370"/>
    <w:rsid w:val="0053225A"/>
    <w:rsid w:val="005324A5"/>
    <w:rsid w:val="00555B1C"/>
    <w:rsid w:val="00560B4B"/>
    <w:rsid w:val="005650C1"/>
    <w:rsid w:val="00574380"/>
    <w:rsid w:val="00587965"/>
    <w:rsid w:val="00597991"/>
    <w:rsid w:val="005A1081"/>
    <w:rsid w:val="005A2769"/>
    <w:rsid w:val="005A300C"/>
    <w:rsid w:val="005A38C2"/>
    <w:rsid w:val="005A656D"/>
    <w:rsid w:val="005A7828"/>
    <w:rsid w:val="005B0D93"/>
    <w:rsid w:val="005B71D3"/>
    <w:rsid w:val="005C6623"/>
    <w:rsid w:val="006007BF"/>
    <w:rsid w:val="00602689"/>
    <w:rsid w:val="00610438"/>
    <w:rsid w:val="00616CE3"/>
    <w:rsid w:val="006471A8"/>
    <w:rsid w:val="006511A2"/>
    <w:rsid w:val="00652585"/>
    <w:rsid w:val="0066501D"/>
    <w:rsid w:val="0068572B"/>
    <w:rsid w:val="006911C4"/>
    <w:rsid w:val="006970E6"/>
    <w:rsid w:val="00697B9A"/>
    <w:rsid w:val="006A45C5"/>
    <w:rsid w:val="006C0FEB"/>
    <w:rsid w:val="006E690D"/>
    <w:rsid w:val="006E7F90"/>
    <w:rsid w:val="00700570"/>
    <w:rsid w:val="00716C5D"/>
    <w:rsid w:val="00724E3E"/>
    <w:rsid w:val="007365CE"/>
    <w:rsid w:val="007476B9"/>
    <w:rsid w:val="00750DA6"/>
    <w:rsid w:val="00762BD0"/>
    <w:rsid w:val="00765FEF"/>
    <w:rsid w:val="007741DD"/>
    <w:rsid w:val="00786B7E"/>
    <w:rsid w:val="007B6D48"/>
    <w:rsid w:val="007C1554"/>
    <w:rsid w:val="007C2497"/>
    <w:rsid w:val="007C3D89"/>
    <w:rsid w:val="007D0006"/>
    <w:rsid w:val="007D5CA7"/>
    <w:rsid w:val="007D6146"/>
    <w:rsid w:val="007E2CF4"/>
    <w:rsid w:val="007E44AB"/>
    <w:rsid w:val="007F513E"/>
    <w:rsid w:val="007F5A7E"/>
    <w:rsid w:val="00804FD1"/>
    <w:rsid w:val="0080546A"/>
    <w:rsid w:val="00813540"/>
    <w:rsid w:val="00820D5C"/>
    <w:rsid w:val="00843621"/>
    <w:rsid w:val="00843C58"/>
    <w:rsid w:val="0084601C"/>
    <w:rsid w:val="00852C18"/>
    <w:rsid w:val="008648DD"/>
    <w:rsid w:val="008856DD"/>
    <w:rsid w:val="008965EE"/>
    <w:rsid w:val="008A01D8"/>
    <w:rsid w:val="008B3754"/>
    <w:rsid w:val="008D4504"/>
    <w:rsid w:val="008D4888"/>
    <w:rsid w:val="008F456D"/>
    <w:rsid w:val="00901E6B"/>
    <w:rsid w:val="00902965"/>
    <w:rsid w:val="00903FCA"/>
    <w:rsid w:val="00911ABF"/>
    <w:rsid w:val="0093598F"/>
    <w:rsid w:val="00937313"/>
    <w:rsid w:val="009415E9"/>
    <w:rsid w:val="00951F45"/>
    <w:rsid w:val="00952712"/>
    <w:rsid w:val="00965FAB"/>
    <w:rsid w:val="009715FF"/>
    <w:rsid w:val="00987561"/>
    <w:rsid w:val="00990A08"/>
    <w:rsid w:val="009960F5"/>
    <w:rsid w:val="009B0E0C"/>
    <w:rsid w:val="009B3E38"/>
    <w:rsid w:val="009D3007"/>
    <w:rsid w:val="009D73A3"/>
    <w:rsid w:val="009F033F"/>
    <w:rsid w:val="009F3CB1"/>
    <w:rsid w:val="009F7DE7"/>
    <w:rsid w:val="00A03FE1"/>
    <w:rsid w:val="00A433B2"/>
    <w:rsid w:val="00A45AFE"/>
    <w:rsid w:val="00A67669"/>
    <w:rsid w:val="00A76D1A"/>
    <w:rsid w:val="00A85367"/>
    <w:rsid w:val="00A922CF"/>
    <w:rsid w:val="00AB0162"/>
    <w:rsid w:val="00AB087D"/>
    <w:rsid w:val="00AB1542"/>
    <w:rsid w:val="00AD11B2"/>
    <w:rsid w:val="00AD2A6A"/>
    <w:rsid w:val="00AE3655"/>
    <w:rsid w:val="00AE3B4A"/>
    <w:rsid w:val="00AF24CC"/>
    <w:rsid w:val="00AF3CDB"/>
    <w:rsid w:val="00AF6313"/>
    <w:rsid w:val="00B142E1"/>
    <w:rsid w:val="00B25C5E"/>
    <w:rsid w:val="00B35D3F"/>
    <w:rsid w:val="00B3639D"/>
    <w:rsid w:val="00B37595"/>
    <w:rsid w:val="00B57DB4"/>
    <w:rsid w:val="00B632F7"/>
    <w:rsid w:val="00B646F4"/>
    <w:rsid w:val="00B71C1C"/>
    <w:rsid w:val="00B77EDB"/>
    <w:rsid w:val="00B824BD"/>
    <w:rsid w:val="00B87D62"/>
    <w:rsid w:val="00B9570D"/>
    <w:rsid w:val="00BB0225"/>
    <w:rsid w:val="00BB24FA"/>
    <w:rsid w:val="00BC51AA"/>
    <w:rsid w:val="00BD69B5"/>
    <w:rsid w:val="00BE0167"/>
    <w:rsid w:val="00BE6F66"/>
    <w:rsid w:val="00BF475D"/>
    <w:rsid w:val="00C023BC"/>
    <w:rsid w:val="00C1331D"/>
    <w:rsid w:val="00C217D8"/>
    <w:rsid w:val="00C31CB9"/>
    <w:rsid w:val="00C341D9"/>
    <w:rsid w:val="00C34B92"/>
    <w:rsid w:val="00C36750"/>
    <w:rsid w:val="00C4044B"/>
    <w:rsid w:val="00C45675"/>
    <w:rsid w:val="00C57911"/>
    <w:rsid w:val="00C75240"/>
    <w:rsid w:val="00C75DE2"/>
    <w:rsid w:val="00C82ADE"/>
    <w:rsid w:val="00CA2106"/>
    <w:rsid w:val="00CC14FB"/>
    <w:rsid w:val="00CE5672"/>
    <w:rsid w:val="00CE7A07"/>
    <w:rsid w:val="00D01A91"/>
    <w:rsid w:val="00D04303"/>
    <w:rsid w:val="00D212FD"/>
    <w:rsid w:val="00D24437"/>
    <w:rsid w:val="00D25E19"/>
    <w:rsid w:val="00D42DE1"/>
    <w:rsid w:val="00D43346"/>
    <w:rsid w:val="00D52791"/>
    <w:rsid w:val="00D63AB5"/>
    <w:rsid w:val="00D6719C"/>
    <w:rsid w:val="00D70BF9"/>
    <w:rsid w:val="00D71E1F"/>
    <w:rsid w:val="00D975A7"/>
    <w:rsid w:val="00DC43C6"/>
    <w:rsid w:val="00DD050E"/>
    <w:rsid w:val="00DE2271"/>
    <w:rsid w:val="00DF1239"/>
    <w:rsid w:val="00DF1581"/>
    <w:rsid w:val="00DF18B7"/>
    <w:rsid w:val="00E219DD"/>
    <w:rsid w:val="00E22609"/>
    <w:rsid w:val="00E22F46"/>
    <w:rsid w:val="00E23C39"/>
    <w:rsid w:val="00E25783"/>
    <w:rsid w:val="00E473CC"/>
    <w:rsid w:val="00E536DC"/>
    <w:rsid w:val="00E635A6"/>
    <w:rsid w:val="00E90364"/>
    <w:rsid w:val="00E93347"/>
    <w:rsid w:val="00EA096D"/>
    <w:rsid w:val="00EB3038"/>
    <w:rsid w:val="00EB7ADF"/>
    <w:rsid w:val="00EC50A3"/>
    <w:rsid w:val="00ED3E02"/>
    <w:rsid w:val="00EE0D2A"/>
    <w:rsid w:val="00EE41BF"/>
    <w:rsid w:val="00EF3914"/>
    <w:rsid w:val="00F02405"/>
    <w:rsid w:val="00F046B1"/>
    <w:rsid w:val="00F04C1A"/>
    <w:rsid w:val="00F078E3"/>
    <w:rsid w:val="00F10D42"/>
    <w:rsid w:val="00F1147D"/>
    <w:rsid w:val="00F22D43"/>
    <w:rsid w:val="00F31A40"/>
    <w:rsid w:val="00F3281A"/>
    <w:rsid w:val="00F41476"/>
    <w:rsid w:val="00F44B4C"/>
    <w:rsid w:val="00F559A5"/>
    <w:rsid w:val="00F57EB3"/>
    <w:rsid w:val="00F71083"/>
    <w:rsid w:val="00F72D38"/>
    <w:rsid w:val="00F81233"/>
    <w:rsid w:val="00F87765"/>
    <w:rsid w:val="00F9159C"/>
    <w:rsid w:val="00FB5B97"/>
    <w:rsid w:val="00FE6367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6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5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4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9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10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11"/>
      </w:numPr>
    </w:pPr>
  </w:style>
  <w:style w:type="paragraph" w:customStyle="1" w:styleId="NumberList0">
    <w:name w:val="Number List"/>
    <w:basedOn w:val="Normal"/>
    <w:rsid w:val="00F10D42"/>
    <w:pPr>
      <w:numPr>
        <w:numId w:val="12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13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103D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6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a.com/about/career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3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Cosco, Anne-Marie</cp:lastModifiedBy>
  <cp:revision>5</cp:revision>
  <cp:lastPrinted>2024-06-05T09:35:00Z</cp:lastPrinted>
  <dcterms:created xsi:type="dcterms:W3CDTF">2026-07-23T14:12:00Z</dcterms:created>
  <dcterms:modified xsi:type="dcterms:W3CDTF">2026-07-24T10:07:00Z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